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41" w:rsidRDefault="00517989" w:rsidP="00A62D0D">
      <w:pPr>
        <w:pStyle w:val="20"/>
        <w:shd w:val="clear" w:color="auto" w:fill="auto"/>
        <w:tabs>
          <w:tab w:val="left" w:pos="1276"/>
        </w:tabs>
        <w:ind w:left="11766"/>
      </w:pPr>
      <w:r>
        <w:t xml:space="preserve"> </w:t>
      </w:r>
      <w:r w:rsidR="00A62D0D">
        <w:t xml:space="preserve">  </w:t>
      </w:r>
    </w:p>
    <w:p w:rsidR="00A62D0D" w:rsidRDefault="006F2D72" w:rsidP="00A62D0D">
      <w:pPr>
        <w:pStyle w:val="20"/>
        <w:shd w:val="clear" w:color="auto" w:fill="auto"/>
        <w:tabs>
          <w:tab w:val="left" w:pos="1276"/>
        </w:tabs>
        <w:ind w:left="11766"/>
      </w:pPr>
      <w:r w:rsidRPr="00100D1E">
        <w:t>УТВЕРЖДАЮ:</w:t>
      </w:r>
    </w:p>
    <w:p w:rsidR="006F2D72" w:rsidRPr="00A62D0D" w:rsidRDefault="006F2D72" w:rsidP="00A62D0D">
      <w:pPr>
        <w:pStyle w:val="20"/>
        <w:shd w:val="clear" w:color="auto" w:fill="auto"/>
        <w:tabs>
          <w:tab w:val="left" w:pos="1276"/>
        </w:tabs>
        <w:ind w:left="11766"/>
      </w:pPr>
      <w:r w:rsidRPr="00100D1E">
        <w:rPr>
          <w:sz w:val="24"/>
          <w:szCs w:val="24"/>
        </w:rPr>
        <w:t xml:space="preserve">  Начальник финансового управления</w:t>
      </w:r>
      <w:r>
        <w:rPr>
          <w:sz w:val="24"/>
          <w:szCs w:val="24"/>
        </w:rPr>
        <w:t xml:space="preserve">                        </w:t>
      </w:r>
      <w:r w:rsidRPr="00100D1E">
        <w:rPr>
          <w:sz w:val="24"/>
          <w:szCs w:val="24"/>
        </w:rPr>
        <w:tab/>
      </w:r>
      <w:r>
        <w:rPr>
          <w:sz w:val="24"/>
          <w:szCs w:val="24"/>
        </w:rPr>
        <w:t xml:space="preserve">        _______________</w:t>
      </w:r>
      <w:r w:rsidR="00A62D0D">
        <w:rPr>
          <w:sz w:val="24"/>
          <w:szCs w:val="24"/>
        </w:rPr>
        <w:t xml:space="preserve"> </w:t>
      </w:r>
      <w:proofErr w:type="spellStart"/>
      <w:r w:rsidRPr="00100D1E">
        <w:rPr>
          <w:rStyle w:val="1"/>
          <w:sz w:val="24"/>
          <w:szCs w:val="24"/>
        </w:rPr>
        <w:t>Е.Н.Хромова</w:t>
      </w:r>
      <w:proofErr w:type="spellEnd"/>
    </w:p>
    <w:p w:rsidR="00007198" w:rsidRDefault="00007198" w:rsidP="006F2D72">
      <w:pPr>
        <w:pStyle w:val="30"/>
        <w:shd w:val="clear" w:color="auto" w:fill="auto"/>
        <w:spacing w:before="0"/>
        <w:ind w:left="7200"/>
        <w:rPr>
          <w:sz w:val="32"/>
          <w:szCs w:val="32"/>
        </w:rPr>
      </w:pPr>
    </w:p>
    <w:p w:rsidR="006F2D72" w:rsidRPr="00D44098" w:rsidRDefault="006F2D72" w:rsidP="006F2D72">
      <w:pPr>
        <w:pStyle w:val="30"/>
        <w:shd w:val="clear" w:color="auto" w:fill="auto"/>
        <w:spacing w:before="0"/>
        <w:ind w:left="7200"/>
        <w:rPr>
          <w:sz w:val="32"/>
          <w:szCs w:val="32"/>
        </w:rPr>
      </w:pPr>
      <w:r w:rsidRPr="00D44098">
        <w:rPr>
          <w:sz w:val="32"/>
          <w:szCs w:val="32"/>
        </w:rPr>
        <w:t>ПЛАН</w:t>
      </w:r>
    </w:p>
    <w:p w:rsidR="006F2D72" w:rsidRPr="00D44098" w:rsidRDefault="006F2D72" w:rsidP="006F2D72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  <w:r w:rsidRPr="00D44098">
        <w:rPr>
          <w:b/>
          <w:sz w:val="28"/>
          <w:szCs w:val="28"/>
        </w:rPr>
        <w:t>проведения внутреннего финансового контроля главных распорядителей</w:t>
      </w:r>
      <w:r w:rsidR="00076FE1">
        <w:rPr>
          <w:b/>
          <w:sz w:val="28"/>
          <w:szCs w:val="28"/>
        </w:rPr>
        <w:t>,</w:t>
      </w:r>
      <w:r w:rsidR="00452CB3">
        <w:rPr>
          <w:b/>
          <w:sz w:val="28"/>
          <w:szCs w:val="28"/>
        </w:rPr>
        <w:t xml:space="preserve"> </w:t>
      </w:r>
      <w:r w:rsidR="00076FE1">
        <w:rPr>
          <w:b/>
          <w:sz w:val="28"/>
          <w:szCs w:val="28"/>
        </w:rPr>
        <w:t>распорядителей</w:t>
      </w:r>
      <w:r w:rsidRPr="00D44098">
        <w:rPr>
          <w:b/>
          <w:sz w:val="28"/>
          <w:szCs w:val="28"/>
        </w:rPr>
        <w:t xml:space="preserve"> </w:t>
      </w:r>
    </w:p>
    <w:p w:rsidR="006F2D72" w:rsidRDefault="006F2D72" w:rsidP="006F2D72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  <w:r w:rsidRPr="00D44098">
        <w:rPr>
          <w:b/>
          <w:sz w:val="28"/>
          <w:szCs w:val="28"/>
        </w:rPr>
        <w:t xml:space="preserve">и </w:t>
      </w:r>
      <w:r w:rsidR="00452CB3">
        <w:rPr>
          <w:b/>
          <w:sz w:val="28"/>
          <w:szCs w:val="28"/>
        </w:rPr>
        <w:t xml:space="preserve">муниципальных </w:t>
      </w:r>
      <w:r w:rsidRPr="00D44098">
        <w:rPr>
          <w:b/>
          <w:sz w:val="28"/>
          <w:szCs w:val="28"/>
        </w:rPr>
        <w:t>бюджетных учреж</w:t>
      </w:r>
      <w:r w:rsidR="00D33B4A">
        <w:rPr>
          <w:b/>
          <w:sz w:val="28"/>
          <w:szCs w:val="28"/>
        </w:rPr>
        <w:t xml:space="preserve">дений Смоленского района </w:t>
      </w:r>
      <w:r w:rsidR="0040279E">
        <w:rPr>
          <w:b/>
          <w:sz w:val="28"/>
          <w:szCs w:val="28"/>
        </w:rPr>
        <w:t>на 2020</w:t>
      </w:r>
      <w:r w:rsidRPr="00D44098">
        <w:rPr>
          <w:b/>
          <w:sz w:val="28"/>
          <w:szCs w:val="28"/>
        </w:rPr>
        <w:t xml:space="preserve"> год </w:t>
      </w:r>
    </w:p>
    <w:p w:rsidR="006F2D72" w:rsidRPr="00D44098" w:rsidRDefault="006F2D72" w:rsidP="006F2D72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</w:p>
    <w:tbl>
      <w:tblPr>
        <w:tblStyle w:val="a4"/>
        <w:tblW w:w="1593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395"/>
        <w:gridCol w:w="1134"/>
        <w:gridCol w:w="2268"/>
        <w:gridCol w:w="2359"/>
      </w:tblGrid>
      <w:tr w:rsidR="006F2D72" w:rsidTr="001A0F02">
        <w:tc>
          <w:tcPr>
            <w:tcW w:w="675" w:type="dxa"/>
          </w:tcPr>
          <w:p w:rsidR="006F2D72" w:rsidRDefault="006F2D72" w:rsidP="006F2D72">
            <w:pPr>
              <w:pStyle w:val="4"/>
              <w:shd w:val="clear" w:color="auto" w:fill="auto"/>
              <w:spacing w:after="300" w:line="260" w:lineRule="exact"/>
              <w:ind w:right="60"/>
              <w:jc w:val="right"/>
            </w:pPr>
            <w:r w:rsidRPr="0019715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00D1E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100D1E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6F2D72" w:rsidRPr="006F2D72" w:rsidRDefault="006F2D72" w:rsidP="006F2D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00D1E">
              <w:rPr>
                <w:rStyle w:val="115pt"/>
                <w:rFonts w:eastAsiaTheme="minorHAnsi"/>
                <w:sz w:val="24"/>
                <w:szCs w:val="24"/>
              </w:rPr>
              <w:t>Наименование учреждений,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100D1E">
              <w:rPr>
                <w:rStyle w:val="115pt"/>
                <w:rFonts w:eastAsiaTheme="minorHAnsi"/>
                <w:sz w:val="24"/>
                <w:szCs w:val="24"/>
              </w:rPr>
              <w:t>организаций</w:t>
            </w:r>
          </w:p>
        </w:tc>
        <w:tc>
          <w:tcPr>
            <w:tcW w:w="4395" w:type="dxa"/>
          </w:tcPr>
          <w:p w:rsidR="006F2D72" w:rsidRDefault="006F2D72" w:rsidP="006F2D72">
            <w:r w:rsidRPr="00100D1E">
              <w:rPr>
                <w:rStyle w:val="115pt"/>
                <w:rFonts w:eastAsia="Courier New"/>
              </w:rPr>
              <w:t>Тема ревизии</w:t>
            </w:r>
          </w:p>
        </w:tc>
        <w:tc>
          <w:tcPr>
            <w:tcW w:w="1134" w:type="dxa"/>
          </w:tcPr>
          <w:p w:rsidR="006F2D72" w:rsidRDefault="006F2D72" w:rsidP="006F2D72">
            <w:pPr>
              <w:pStyle w:val="4"/>
              <w:shd w:val="clear" w:color="auto" w:fill="auto"/>
              <w:spacing w:after="120" w:line="230" w:lineRule="exact"/>
              <w:ind w:left="176" w:hanging="176"/>
              <w:jc w:val="center"/>
            </w:pPr>
            <w:r w:rsidRPr="00100D1E">
              <w:rPr>
                <w:rStyle w:val="115pt"/>
                <w:sz w:val="24"/>
                <w:szCs w:val="24"/>
              </w:rPr>
              <w:t>Проверяемый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00D1E">
              <w:rPr>
                <w:rStyle w:val="115pt"/>
                <w:sz w:val="24"/>
                <w:szCs w:val="24"/>
              </w:rPr>
              <w:t>период</w:t>
            </w:r>
          </w:p>
        </w:tc>
        <w:tc>
          <w:tcPr>
            <w:tcW w:w="2268" w:type="dxa"/>
          </w:tcPr>
          <w:p w:rsidR="006F2D72" w:rsidRPr="00100D1E" w:rsidRDefault="006F2D72" w:rsidP="006F2D72">
            <w:pPr>
              <w:pStyle w:val="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Срок</w:t>
            </w:r>
          </w:p>
          <w:p w:rsidR="006F2D72" w:rsidRPr="00100D1E" w:rsidRDefault="006F2D72" w:rsidP="006F2D72">
            <w:pPr>
              <w:pStyle w:val="4"/>
              <w:shd w:val="clear" w:color="auto" w:fill="auto"/>
              <w:spacing w:line="274" w:lineRule="exact"/>
              <w:ind w:right="380"/>
              <w:jc w:val="righ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проведения</w:t>
            </w:r>
          </w:p>
          <w:p w:rsidR="006F2D72" w:rsidRDefault="006F2D72" w:rsidP="006F2D72">
            <w:r w:rsidRPr="00100D1E">
              <w:rPr>
                <w:rStyle w:val="115pt"/>
                <w:rFonts w:eastAsiaTheme="minorHAnsi"/>
                <w:sz w:val="24"/>
                <w:szCs w:val="24"/>
              </w:rPr>
              <w:t>ревизии</w:t>
            </w:r>
          </w:p>
        </w:tc>
        <w:tc>
          <w:tcPr>
            <w:tcW w:w="2359" w:type="dxa"/>
          </w:tcPr>
          <w:p w:rsidR="006F2D72" w:rsidRDefault="006F2D72" w:rsidP="006F2D72">
            <w:proofErr w:type="gramStart"/>
            <w:r w:rsidRPr="00100D1E">
              <w:rPr>
                <w:rStyle w:val="115pt"/>
                <w:rFonts w:eastAsiaTheme="minorHAnsi"/>
                <w:sz w:val="24"/>
                <w:szCs w:val="24"/>
              </w:rPr>
              <w:t>Ответственный</w:t>
            </w:r>
            <w:proofErr w:type="gramEnd"/>
            <w:r w:rsidRPr="00100D1E">
              <w:rPr>
                <w:rStyle w:val="115pt"/>
                <w:rFonts w:eastAsiaTheme="minorHAnsi"/>
                <w:sz w:val="24"/>
                <w:szCs w:val="24"/>
              </w:rPr>
              <w:t xml:space="preserve"> за проведение</w:t>
            </w:r>
          </w:p>
        </w:tc>
      </w:tr>
      <w:tr w:rsidR="006F2D72" w:rsidTr="001A0F02">
        <w:tc>
          <w:tcPr>
            <w:tcW w:w="675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9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F2D72" w:rsidTr="001A0F02">
        <w:trPr>
          <w:trHeight w:val="1365"/>
        </w:trPr>
        <w:tc>
          <w:tcPr>
            <w:tcW w:w="675" w:type="dxa"/>
          </w:tcPr>
          <w:p w:rsidR="006F2D72" w:rsidRPr="006F2D72" w:rsidRDefault="006F2D72" w:rsidP="006F2D72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6F2D72" w:rsidRPr="006F2D72" w:rsidRDefault="001B7265" w:rsidP="006F2D72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5" w:type="dxa"/>
          </w:tcPr>
          <w:p w:rsidR="006F2D72" w:rsidRPr="006F2D72" w:rsidRDefault="001B7265" w:rsidP="00DB23EB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</w:t>
            </w:r>
            <w:r w:rsidR="00DB23E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средств, израсходованных на реализацию</w:t>
            </w:r>
            <w:r w:rsidR="001E7DE9"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7E5" w:rsidRPr="00CF0D8C">
              <w:rPr>
                <w:rFonts w:ascii="Times New Roman" w:hAnsi="Times New Roman"/>
                <w:sz w:val="28"/>
                <w:szCs w:val="28"/>
              </w:rPr>
              <w:t>«</w:t>
            </w:r>
            <w:r w:rsidR="008A77E5" w:rsidRPr="00CF0D8C">
              <w:rPr>
                <w:rFonts w:ascii="Times New Roman" w:hAnsi="Times New Roman"/>
                <w:sz w:val="24"/>
                <w:szCs w:val="24"/>
              </w:rPr>
              <w:t>Демографическое развитие муниципального образования «Смоленский район» Смоленской области  на 2018-2020 годы»</w:t>
            </w:r>
            <w:r w:rsidR="00D95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F2D72" w:rsidRPr="006F2D72" w:rsidRDefault="008A77E5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6F2D72" w:rsidRPr="006F2D72" w:rsidRDefault="00EB7021" w:rsidP="00EB7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</w:t>
            </w:r>
            <w:r w:rsidR="006F2D72" w:rsidRPr="006F2D7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1A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6F2D72" w:rsidRPr="006F2D72" w:rsidRDefault="006F2D72" w:rsidP="006F2D72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6F2D72">
              <w:rPr>
                <w:sz w:val="24"/>
                <w:szCs w:val="24"/>
              </w:rPr>
              <w:t xml:space="preserve">В.Е </w:t>
            </w:r>
            <w:proofErr w:type="spellStart"/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6F2D72" w:rsidRPr="006F2D72" w:rsidRDefault="00197158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F2D72" w:rsidRPr="006F2D72">
              <w:rPr>
                <w:rFonts w:ascii="Times New Roman" w:hAnsi="Times New Roman" w:cs="Times New Roman"/>
                <w:sz w:val="24"/>
                <w:szCs w:val="24"/>
              </w:rPr>
              <w:t>С.И.Романова</w:t>
            </w:r>
            <w:proofErr w:type="spellEnd"/>
          </w:p>
        </w:tc>
      </w:tr>
      <w:tr w:rsidR="006F2D72" w:rsidTr="001A0F02">
        <w:trPr>
          <w:trHeight w:val="1269"/>
        </w:trPr>
        <w:tc>
          <w:tcPr>
            <w:tcW w:w="675" w:type="dxa"/>
          </w:tcPr>
          <w:p w:rsidR="006F2D72" w:rsidRPr="006F2D72" w:rsidRDefault="006F2D72" w:rsidP="006F2D72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6F2D72" w:rsidRPr="006F2D72" w:rsidRDefault="001B7265" w:rsidP="000F726A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 </w:t>
            </w:r>
            <w:proofErr w:type="spellStart"/>
            <w:r w:rsidR="000F726A">
              <w:rPr>
                <w:rFonts w:ascii="Times New Roman" w:hAnsi="Times New Roman" w:cs="Times New Roman"/>
                <w:sz w:val="24"/>
                <w:szCs w:val="24"/>
              </w:rPr>
              <w:t>Синьковская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 Смоленского района Смоленской области</w:t>
            </w:r>
          </w:p>
        </w:tc>
        <w:tc>
          <w:tcPr>
            <w:tcW w:w="4395" w:type="dxa"/>
          </w:tcPr>
          <w:p w:rsidR="006F2D72" w:rsidRPr="006F2D72" w:rsidRDefault="001E7DE9" w:rsidP="006F2D72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 учет операций с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наличными денежными средствами 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с поставщиками и подрядчиками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отражение хозяйственных операций в журналах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№2,№4</w:t>
            </w:r>
          </w:p>
        </w:tc>
        <w:tc>
          <w:tcPr>
            <w:tcW w:w="1134" w:type="dxa"/>
          </w:tcPr>
          <w:p w:rsidR="006F2D72" w:rsidRPr="006F2D72" w:rsidRDefault="001E7DE9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6F2D72" w:rsidRPr="006F2D72" w:rsidRDefault="001E7DE9" w:rsidP="006F2D72">
            <w:pPr>
              <w:pStyle w:val="4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</w:t>
            </w:r>
            <w:r w:rsidR="006F2D72" w:rsidRPr="006F2D72">
              <w:rPr>
                <w:sz w:val="24"/>
                <w:szCs w:val="24"/>
              </w:rPr>
              <w:t>ай</w:t>
            </w:r>
          </w:p>
          <w:p w:rsidR="006F2D72" w:rsidRPr="006F2D72" w:rsidRDefault="006F2D72" w:rsidP="006F2D72">
            <w:pPr>
              <w:pStyle w:val="4"/>
              <w:shd w:val="clear" w:color="auto" w:fill="auto"/>
              <w:spacing w:line="260" w:lineRule="exact"/>
              <w:ind w:right="380"/>
              <w:rPr>
                <w:i/>
              </w:rPr>
            </w:pPr>
          </w:p>
        </w:tc>
        <w:tc>
          <w:tcPr>
            <w:tcW w:w="2359" w:type="dxa"/>
          </w:tcPr>
          <w:p w:rsidR="006F2D72" w:rsidRPr="006F2D72" w:rsidRDefault="006F2D72" w:rsidP="006F2D72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6F2D72">
              <w:rPr>
                <w:sz w:val="24"/>
                <w:szCs w:val="24"/>
              </w:rPr>
              <w:t xml:space="preserve">В.Е </w:t>
            </w:r>
            <w:proofErr w:type="spellStart"/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6F2D72" w:rsidRPr="006F2D72" w:rsidRDefault="00197158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F2D72" w:rsidRPr="006F2D72">
              <w:rPr>
                <w:rFonts w:ascii="Times New Roman" w:hAnsi="Times New Roman" w:cs="Times New Roman"/>
                <w:sz w:val="24"/>
                <w:szCs w:val="24"/>
              </w:rPr>
              <w:t>С.И.Романова</w:t>
            </w:r>
            <w:proofErr w:type="spellEnd"/>
          </w:p>
        </w:tc>
      </w:tr>
      <w:tr w:rsidR="0027150A" w:rsidTr="001A0F02">
        <w:trPr>
          <w:trHeight w:val="1016"/>
        </w:trPr>
        <w:tc>
          <w:tcPr>
            <w:tcW w:w="675" w:type="dxa"/>
          </w:tcPr>
          <w:p w:rsidR="0027150A" w:rsidRPr="006F2D72" w:rsidRDefault="001A0F02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27150A" w:rsidRPr="0027150A" w:rsidRDefault="00D95990" w:rsidP="0027150A">
            <w:pPr>
              <w:tabs>
                <w:tab w:val="left" w:pos="8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районная организация Смоленской областной организации Всероссийского общества инвалидов, общественной организации ветеранов (пенсионеров) войны, труда, вооруженных сил и правоохранительных органов</w:t>
            </w:r>
          </w:p>
          <w:p w:rsidR="0027150A" w:rsidRPr="006F2D72" w:rsidRDefault="0027150A" w:rsidP="006F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7150A" w:rsidRPr="006F2D72" w:rsidRDefault="0027150A" w:rsidP="0023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</w:t>
            </w:r>
            <w:r w:rsidR="00DC06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DC06E7">
              <w:rPr>
                <w:rFonts w:ascii="Times New Roman" w:hAnsi="Times New Roman" w:cs="Times New Roman"/>
                <w:sz w:val="24"/>
                <w:szCs w:val="24"/>
              </w:rPr>
              <w:t>выделенных из бюджета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4A">
              <w:rPr>
                <w:rFonts w:ascii="Times New Roman" w:hAnsi="Times New Roman"/>
                <w:color w:val="262626"/>
                <w:sz w:val="24"/>
                <w:szCs w:val="24"/>
              </w:rPr>
              <w:t>муниципального образования</w:t>
            </w:r>
            <w:r w:rsidRPr="009D6D5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«Смоленский район» Смоленской области</w:t>
            </w:r>
            <w:r w:rsidR="00230115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="00DC06E7">
              <w:rPr>
                <w:rFonts w:ascii="Times New Roman" w:hAnsi="Times New Roman"/>
                <w:color w:val="262626"/>
                <w:sz w:val="24"/>
                <w:szCs w:val="24"/>
              </w:rPr>
              <w:t>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134" w:type="dxa"/>
          </w:tcPr>
          <w:p w:rsidR="0027150A" w:rsidRPr="006F2D72" w:rsidRDefault="001A487A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27150A" w:rsidRDefault="00DC06E7" w:rsidP="001A0F02">
            <w:pPr>
              <w:pStyle w:val="4"/>
              <w:shd w:val="clear" w:color="auto" w:fill="auto"/>
              <w:spacing w:line="26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A0F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июл</w:t>
            </w:r>
            <w:r w:rsidR="00D33B4A" w:rsidRPr="006F2D72">
              <w:rPr>
                <w:sz w:val="24"/>
                <w:szCs w:val="24"/>
              </w:rPr>
              <w:t>ь</w:t>
            </w:r>
          </w:p>
          <w:p w:rsidR="00D33B4A" w:rsidRDefault="00D33B4A" w:rsidP="006F2D72">
            <w:pPr>
              <w:pStyle w:val="4"/>
              <w:shd w:val="clear" w:color="auto" w:fill="auto"/>
              <w:spacing w:line="260" w:lineRule="exact"/>
              <w:ind w:right="38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7150A" w:rsidRPr="006F2D72" w:rsidRDefault="0027150A" w:rsidP="0027150A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6F2D72">
              <w:rPr>
                <w:sz w:val="24"/>
                <w:szCs w:val="24"/>
              </w:rPr>
              <w:t xml:space="preserve">В.Е </w:t>
            </w:r>
            <w:proofErr w:type="spellStart"/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27150A" w:rsidRPr="006F2D72" w:rsidRDefault="0027150A" w:rsidP="0027150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6F2D72">
              <w:rPr>
                <w:sz w:val="24"/>
                <w:szCs w:val="24"/>
              </w:rPr>
              <w:t>С.И.Романова</w:t>
            </w:r>
            <w:proofErr w:type="spellEnd"/>
          </w:p>
        </w:tc>
      </w:tr>
      <w:tr w:rsidR="006F2D72" w:rsidTr="00FB546C">
        <w:trPr>
          <w:trHeight w:val="695"/>
        </w:trPr>
        <w:tc>
          <w:tcPr>
            <w:tcW w:w="675" w:type="dxa"/>
          </w:tcPr>
          <w:p w:rsidR="006F2D72" w:rsidRPr="006F2D72" w:rsidRDefault="001A0F02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03" w:type="dxa"/>
          </w:tcPr>
          <w:p w:rsidR="006F2D72" w:rsidRPr="006F2D72" w:rsidRDefault="00877DD3" w:rsidP="00DC06E7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4F60B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учреждение</w:t>
            </w:r>
            <w:r w:rsidR="004F60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r w:rsidR="00DC06E7">
              <w:rPr>
                <w:rFonts w:ascii="Times New Roman" w:hAnsi="Times New Roman" w:cs="Times New Roman"/>
                <w:sz w:val="24"/>
                <w:szCs w:val="24"/>
              </w:rPr>
              <w:t>Клеверок</w:t>
            </w:r>
            <w:r w:rsidR="004F60BF">
              <w:rPr>
                <w:rFonts w:ascii="Times New Roman" w:hAnsi="Times New Roman" w:cs="Times New Roman"/>
                <w:sz w:val="24"/>
                <w:szCs w:val="24"/>
              </w:rPr>
              <w:t>» Смоленского района Смоленской области</w:t>
            </w:r>
          </w:p>
        </w:tc>
        <w:tc>
          <w:tcPr>
            <w:tcW w:w="4395" w:type="dxa"/>
          </w:tcPr>
          <w:p w:rsidR="006F2D72" w:rsidRPr="006F2D72" w:rsidRDefault="00C34D12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0115" w:rsidRPr="001A6A41">
              <w:rPr>
                <w:rFonts w:ascii="Times New Roman" w:hAnsi="Times New Roman" w:cs="Times New Roman"/>
                <w:sz w:val="24"/>
              </w:rPr>
              <w:t>Проверка обеспечения  порядка организации  школьного питания  обучающихся в муниципальных бюджетных общеобразовательных учреждениях</w:t>
            </w:r>
            <w:proofErr w:type="gramEnd"/>
          </w:p>
        </w:tc>
        <w:tc>
          <w:tcPr>
            <w:tcW w:w="1134" w:type="dxa"/>
          </w:tcPr>
          <w:p w:rsidR="006F2D72" w:rsidRPr="006F2D72" w:rsidRDefault="001A487A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6F2D72" w:rsidRPr="006F2D72" w:rsidRDefault="001A487A" w:rsidP="006F2D72">
            <w:pPr>
              <w:pStyle w:val="4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</w:t>
            </w:r>
            <w:r w:rsidR="001A0F02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>ябрь</w:t>
            </w:r>
          </w:p>
          <w:p w:rsidR="006F2D72" w:rsidRPr="006F2D72" w:rsidRDefault="006F2D72" w:rsidP="006F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6F2D72" w:rsidRPr="006F2D72" w:rsidRDefault="006F2D72" w:rsidP="006F2D72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6F2D72">
              <w:rPr>
                <w:sz w:val="24"/>
                <w:szCs w:val="24"/>
              </w:rPr>
              <w:t xml:space="preserve">В.Е </w:t>
            </w:r>
            <w:proofErr w:type="spellStart"/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6F2D72" w:rsidRPr="006F2D72" w:rsidRDefault="00197158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F2D72" w:rsidRPr="006F2D72">
              <w:rPr>
                <w:rFonts w:ascii="Times New Roman" w:hAnsi="Times New Roman" w:cs="Times New Roman"/>
                <w:sz w:val="24"/>
                <w:szCs w:val="24"/>
              </w:rPr>
              <w:t>С.И.Романова</w:t>
            </w:r>
            <w:proofErr w:type="spellEnd"/>
          </w:p>
        </w:tc>
      </w:tr>
      <w:tr w:rsidR="001A0F02" w:rsidTr="001A0F02">
        <w:trPr>
          <w:trHeight w:val="2099"/>
        </w:trPr>
        <w:tc>
          <w:tcPr>
            <w:tcW w:w="675" w:type="dxa"/>
          </w:tcPr>
          <w:p w:rsidR="001A0F02" w:rsidRDefault="00D1726D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1A0F02" w:rsidRPr="006F2D72" w:rsidRDefault="00FB546C" w:rsidP="0005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 </w:t>
            </w:r>
            <w:proofErr w:type="spellStart"/>
            <w:r w:rsidR="001A487A">
              <w:rPr>
                <w:rFonts w:ascii="Times New Roman" w:hAnsi="Times New Roman" w:cs="Times New Roman"/>
                <w:sz w:val="24"/>
                <w:szCs w:val="24"/>
              </w:rPr>
              <w:t>Трудиловская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 Смоленского района Смоленской области</w:t>
            </w:r>
          </w:p>
        </w:tc>
        <w:tc>
          <w:tcPr>
            <w:tcW w:w="4395" w:type="dxa"/>
          </w:tcPr>
          <w:p w:rsidR="001A0F02" w:rsidRPr="00472A12" w:rsidRDefault="00472A12" w:rsidP="0047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Проверке правильности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приобретения,</w:t>
            </w:r>
            <w:r w:rsidRPr="004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 и списания горюче-смазочных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</w:t>
            </w:r>
            <w:r w:rsidRPr="004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tooltip="Законы в России" w:history="1">
              <w:r w:rsidRPr="00472A12">
                <w:rPr>
                  <w:rStyle w:val="a7"/>
                  <w:rFonts w:ascii="Times New Roman" w:hAnsi="Times New Roman" w:cs="Times New Roman"/>
                  <w:color w:val="000000" w:themeColor="text1"/>
                  <w:bdr w:val="none" w:sz="0" w:space="0" w:color="auto" w:frame="1"/>
                </w:rPr>
                <w:t>законодательства Российской Федерации</w:t>
              </w:r>
            </w:hyperlink>
            <w:proofErr w:type="gramStart"/>
            <w:r w:rsidRPr="00472A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.</w:t>
            </w:r>
            <w:proofErr w:type="gramEnd"/>
          </w:p>
        </w:tc>
        <w:tc>
          <w:tcPr>
            <w:tcW w:w="1134" w:type="dxa"/>
          </w:tcPr>
          <w:p w:rsidR="001A0F02" w:rsidRPr="006F2D72" w:rsidRDefault="001A487A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1A0F02" w:rsidRDefault="00FB546C" w:rsidP="006F2D72">
            <w:pPr>
              <w:pStyle w:val="4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359" w:type="dxa"/>
          </w:tcPr>
          <w:p w:rsidR="00FB546C" w:rsidRPr="006F2D72" w:rsidRDefault="00FB546C" w:rsidP="00FB546C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6F2D72">
              <w:rPr>
                <w:sz w:val="24"/>
                <w:szCs w:val="24"/>
              </w:rPr>
              <w:t xml:space="preserve">В.Е </w:t>
            </w:r>
            <w:proofErr w:type="spellStart"/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1A0F02" w:rsidRPr="006F2D72" w:rsidRDefault="00FB546C" w:rsidP="00007198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6F2D72">
              <w:rPr>
                <w:sz w:val="24"/>
                <w:szCs w:val="24"/>
              </w:rPr>
              <w:t>С.И.Романова</w:t>
            </w:r>
            <w:proofErr w:type="spellEnd"/>
          </w:p>
        </w:tc>
      </w:tr>
    </w:tbl>
    <w:p w:rsidR="001A6A41" w:rsidRDefault="001A6A41" w:rsidP="006F2D72">
      <w:pPr>
        <w:rPr>
          <w:rFonts w:ascii="Times New Roman" w:eastAsia="Times New Roman" w:hAnsi="Times New Roman" w:cs="Times New Roman"/>
        </w:rPr>
      </w:pPr>
    </w:p>
    <w:p w:rsidR="00332075" w:rsidRDefault="006F2D72" w:rsidP="006F2D72">
      <w:pPr>
        <w:rPr>
          <w:rFonts w:ascii="Times New Roman" w:eastAsia="Times New Roman" w:hAnsi="Times New Roman" w:cs="Times New Roman"/>
        </w:rPr>
      </w:pPr>
      <w:r w:rsidRPr="00100D1E">
        <w:rPr>
          <w:rFonts w:ascii="Times New Roman" w:eastAsia="Times New Roman" w:hAnsi="Times New Roman" w:cs="Times New Roman"/>
        </w:rPr>
        <w:t>*-могут вноситься изменения в связи со служебной необходимостью</w:t>
      </w:r>
    </w:p>
    <w:p w:rsidR="006F2D72" w:rsidRPr="006F2D72" w:rsidRDefault="006F2D72">
      <w:pPr>
        <w:rPr>
          <w:rFonts w:ascii="Times New Roman" w:hAnsi="Times New Roman" w:cs="Times New Roman"/>
        </w:rPr>
      </w:pPr>
      <w:r w:rsidRPr="006F2D7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F2D72" w:rsidRPr="006F2D72" w:rsidSect="00A62D0D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72"/>
    <w:rsid w:val="00007198"/>
    <w:rsid w:val="0005604D"/>
    <w:rsid w:val="00076FE1"/>
    <w:rsid w:val="000F726A"/>
    <w:rsid w:val="00197158"/>
    <w:rsid w:val="001A0F02"/>
    <w:rsid w:val="001A487A"/>
    <w:rsid w:val="001A6A41"/>
    <w:rsid w:val="001B7265"/>
    <w:rsid w:val="001E7DE9"/>
    <w:rsid w:val="0021592C"/>
    <w:rsid w:val="00230115"/>
    <w:rsid w:val="0027150A"/>
    <w:rsid w:val="00280ECB"/>
    <w:rsid w:val="00332075"/>
    <w:rsid w:val="00394460"/>
    <w:rsid w:val="003C4215"/>
    <w:rsid w:val="0040279E"/>
    <w:rsid w:val="004114D1"/>
    <w:rsid w:val="00452CB3"/>
    <w:rsid w:val="00472A12"/>
    <w:rsid w:val="0049327A"/>
    <w:rsid w:val="004F60BF"/>
    <w:rsid w:val="00517989"/>
    <w:rsid w:val="005F3C25"/>
    <w:rsid w:val="006C48D7"/>
    <w:rsid w:val="006F2D72"/>
    <w:rsid w:val="00877DD3"/>
    <w:rsid w:val="008A77E5"/>
    <w:rsid w:val="00984B7B"/>
    <w:rsid w:val="00A62D0D"/>
    <w:rsid w:val="00C3281B"/>
    <w:rsid w:val="00C34D12"/>
    <w:rsid w:val="00D1726D"/>
    <w:rsid w:val="00D33B4A"/>
    <w:rsid w:val="00D95990"/>
    <w:rsid w:val="00DA52AB"/>
    <w:rsid w:val="00DB23EB"/>
    <w:rsid w:val="00DC06E7"/>
    <w:rsid w:val="00DD15F2"/>
    <w:rsid w:val="00EB7021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D7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3">
    <w:name w:val="Основной текст_"/>
    <w:basedOn w:val="a0"/>
    <w:link w:val="4"/>
    <w:rsid w:val="006F2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F2D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2D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3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F2D72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6F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6F2D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2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D7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3">
    <w:name w:val="Основной текст_"/>
    <w:basedOn w:val="a0"/>
    <w:link w:val="4"/>
    <w:rsid w:val="006F2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F2D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2D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3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F2D72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6F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6F2D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2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4A07-F970-425B-BD8E-273AA65D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ekv</cp:lastModifiedBy>
  <cp:revision>12</cp:revision>
  <cp:lastPrinted>2019-12-16T07:04:00Z</cp:lastPrinted>
  <dcterms:created xsi:type="dcterms:W3CDTF">2019-01-16T07:13:00Z</dcterms:created>
  <dcterms:modified xsi:type="dcterms:W3CDTF">2019-12-16T07:04:00Z</dcterms:modified>
</cp:coreProperties>
</file>